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AAA" w:rsidRPr="007A35BA" w:rsidRDefault="007A35BA" w:rsidP="007A35BA">
      <w:pPr>
        <w:spacing w:line="240" w:lineRule="auto"/>
        <w:jc w:val="center"/>
        <w:rPr>
          <w:b/>
          <w:sz w:val="28"/>
          <w:szCs w:val="28"/>
          <w:u w:val="single"/>
        </w:rPr>
      </w:pPr>
      <w:r w:rsidRPr="007A35BA">
        <w:rPr>
          <w:b/>
          <w:sz w:val="28"/>
          <w:szCs w:val="28"/>
          <w:u w:val="single"/>
        </w:rPr>
        <w:t>GESTIÓN DE LA POSICIÓN</w:t>
      </w:r>
    </w:p>
    <w:p w:rsidR="007A35BA" w:rsidRPr="007A35BA" w:rsidRDefault="007A35BA" w:rsidP="007A35BA">
      <w:pPr>
        <w:spacing w:line="240" w:lineRule="auto"/>
        <w:jc w:val="center"/>
        <w:rPr>
          <w:b/>
          <w:sz w:val="28"/>
          <w:szCs w:val="28"/>
        </w:rPr>
      </w:pPr>
      <w:r w:rsidRPr="007A35BA">
        <w:rPr>
          <w:b/>
          <w:sz w:val="28"/>
          <w:szCs w:val="28"/>
        </w:rPr>
        <w:t>GP_EA</w:t>
      </w:r>
    </w:p>
    <w:p w:rsidR="007A35BA" w:rsidRDefault="007A35BA"/>
    <w:p w:rsidR="007A35BA" w:rsidRDefault="005A593A" w:rsidP="007A35BA">
      <w:pPr>
        <w:jc w:val="both"/>
      </w:pPr>
      <w:r>
        <w:tab/>
        <w:t xml:space="preserve">El robot </w:t>
      </w:r>
      <w:r w:rsidR="007A35BA">
        <w:t xml:space="preserve">lo que haría sería aplicar </w:t>
      </w:r>
      <w:r>
        <w:t>una gestión a la posición, de una</w:t>
      </w:r>
      <w:r w:rsidR="007A35BA">
        <w:t xml:space="preserve"> entrada ya realizada, bien por otro robot o bien man</w:t>
      </w:r>
      <w:r>
        <w:t>ualmente. Este EA lo que hace es desarrollar una metodología para gestionar las entradas realizadas</w:t>
      </w:r>
      <w:r w:rsidR="007A35BA">
        <w:t xml:space="preserve">. </w:t>
      </w:r>
      <w:r>
        <w:t>El</w:t>
      </w:r>
      <w:r w:rsidR="007A35BA">
        <w:t xml:space="preserve"> </w:t>
      </w:r>
      <w:r>
        <w:t>Gestor de Posición</w:t>
      </w:r>
      <w:r w:rsidR="007A35BA">
        <w:t xml:space="preserve"> sólo iniciaría su funcionamiento cuando una orden entra al mercado</w:t>
      </w:r>
      <w:r>
        <w:t>: Entrada Inicial (L1)</w:t>
      </w:r>
      <w:r w:rsidR="007A35BA">
        <w:t>.</w:t>
      </w:r>
    </w:p>
    <w:p w:rsidR="00F24C0C" w:rsidRDefault="005A593A" w:rsidP="007A35BA">
      <w:pPr>
        <w:jc w:val="both"/>
      </w:pPr>
      <w:r>
        <w:tab/>
        <w:t>Dentro de él</w:t>
      </w:r>
      <w:r w:rsidR="00F24C0C">
        <w:t xml:space="preserve"> tendría</w:t>
      </w:r>
      <w:r>
        <w:t>mos</w:t>
      </w:r>
      <w:r w:rsidR="00F24C0C">
        <w:t xml:space="preserve"> las siguientes variables a la hora de volcarlo sobre la gráfica:</w:t>
      </w:r>
    </w:p>
    <w:p w:rsidR="00F30618" w:rsidRPr="00F30618" w:rsidRDefault="00F30618" w:rsidP="00F24C0C">
      <w:pPr>
        <w:pStyle w:val="Prrafodelista"/>
        <w:numPr>
          <w:ilvl w:val="0"/>
          <w:numId w:val="2"/>
        </w:numPr>
        <w:jc w:val="both"/>
      </w:pPr>
      <w:r w:rsidRPr="00DF41F8">
        <w:rPr>
          <w:b/>
        </w:rPr>
        <w:t>Modo Operativo</w:t>
      </w:r>
      <w:r>
        <w:t>. Si fuese 0</w:t>
      </w:r>
      <w:r w:rsidR="00DF41F8">
        <w:t xml:space="preserve"> </w:t>
      </w:r>
      <w:r>
        <w:t xml:space="preserve">= Test </w:t>
      </w:r>
      <w:proofErr w:type="spellStart"/>
      <w:r>
        <w:t>Sell</w:t>
      </w:r>
      <w:proofErr w:type="spellEnd"/>
      <w:r>
        <w:t xml:space="preserve">, significaría que el robot funciona en </w:t>
      </w:r>
      <w:proofErr w:type="spellStart"/>
      <w:r>
        <w:t>backtest</w:t>
      </w:r>
      <w:proofErr w:type="spellEnd"/>
      <w:r>
        <w:t xml:space="preserve"> abriendo una orden </w:t>
      </w:r>
      <w:proofErr w:type="spellStart"/>
      <w:r>
        <w:t>Sell</w:t>
      </w:r>
      <w:proofErr w:type="spellEnd"/>
      <w:r>
        <w:t xml:space="preserve"> al volcarse a la gráfica y una vez acabado el ciclo; si fuese 1 = Test </w:t>
      </w:r>
      <w:proofErr w:type="spellStart"/>
      <w:r>
        <w:t>Buy</w:t>
      </w:r>
      <w:proofErr w:type="spellEnd"/>
      <w:r>
        <w:t xml:space="preserve">, </w:t>
      </w:r>
      <w:r w:rsidR="00DF41F8">
        <w:t>significaría</w:t>
      </w:r>
      <w:r>
        <w:t xml:space="preserve"> lo mismo que en el caso anterior, pero ahora abriría una orden </w:t>
      </w:r>
      <w:proofErr w:type="spellStart"/>
      <w:r>
        <w:t>Buy</w:t>
      </w:r>
      <w:proofErr w:type="spellEnd"/>
      <w:r>
        <w:t>; y si fuese 2 = Manual, el robot estaría en latencia hasta que una orden fuese introducida en el mercado.</w:t>
      </w:r>
    </w:p>
    <w:p w:rsidR="00F24C0C" w:rsidRDefault="00F24C0C" w:rsidP="00F24C0C">
      <w:pPr>
        <w:pStyle w:val="Prrafodelista"/>
        <w:numPr>
          <w:ilvl w:val="0"/>
          <w:numId w:val="2"/>
        </w:numPr>
        <w:jc w:val="both"/>
      </w:pPr>
      <w:r w:rsidRPr="00F24C0C">
        <w:rPr>
          <w:b/>
        </w:rPr>
        <w:t>Ancho de Banda (AB).</w:t>
      </w:r>
      <w:r>
        <w:t xml:space="preserve"> Sería la distancia en </w:t>
      </w:r>
      <w:proofErr w:type="spellStart"/>
      <w:r>
        <w:t>pips</w:t>
      </w:r>
      <w:proofErr w:type="spellEnd"/>
      <w:r>
        <w:t xml:space="preserve"> entre la orden inicial y la siguiente orden en espera en dirección contraria.</w:t>
      </w:r>
    </w:p>
    <w:p w:rsidR="00F24C0C" w:rsidRDefault="00F24C0C" w:rsidP="00F24C0C">
      <w:pPr>
        <w:pStyle w:val="Prrafodelista"/>
        <w:numPr>
          <w:ilvl w:val="0"/>
          <w:numId w:val="2"/>
        </w:numPr>
        <w:jc w:val="both"/>
      </w:pPr>
      <w:r w:rsidRPr="00F24C0C">
        <w:rPr>
          <w:b/>
        </w:rPr>
        <w:t>Ancho de Cobertura (AC).</w:t>
      </w:r>
      <w:r>
        <w:t xml:space="preserve"> Sería</w:t>
      </w:r>
      <w:r w:rsidR="005A593A">
        <w:t xml:space="preserve"> la distancia en </w:t>
      </w:r>
      <w:proofErr w:type="spellStart"/>
      <w:r w:rsidR="005A593A">
        <w:t>pips</w:t>
      </w:r>
      <w:proofErr w:type="spellEnd"/>
      <w:r w:rsidR="005A593A">
        <w:t xml:space="preserve"> desde la Entrada I</w:t>
      </w:r>
      <w:r>
        <w:t>nicial</w:t>
      </w:r>
      <w:r w:rsidR="005A593A">
        <w:t xml:space="preserve"> (L1)</w:t>
      </w:r>
      <w:r>
        <w:t xml:space="preserve"> hasta alcanzar el TP. Igualmente</w:t>
      </w:r>
      <w:r w:rsidR="005A593A">
        <w:t>,</w:t>
      </w:r>
      <w:r>
        <w:t xml:space="preserve"> sería </w:t>
      </w:r>
      <w:r w:rsidR="005A593A">
        <w:t xml:space="preserve">la distancia en </w:t>
      </w:r>
      <w:proofErr w:type="spellStart"/>
      <w:r w:rsidR="005A593A">
        <w:t>pips</w:t>
      </w:r>
      <w:proofErr w:type="spellEnd"/>
      <w:r w:rsidR="005A593A">
        <w:t xml:space="preserve"> desde las Entradas de C</w:t>
      </w:r>
      <w:r>
        <w:t>obertura</w:t>
      </w:r>
      <w:r w:rsidR="005A593A">
        <w:t xml:space="preserve"> realizadas en el lado opuesto del Ancho de Banda</w:t>
      </w:r>
      <w:r>
        <w:t xml:space="preserve"> hasta alcanzar el TP. En ambas direcciones tendría el mismo valor.</w:t>
      </w:r>
    </w:p>
    <w:p w:rsidR="00F24C0C" w:rsidRDefault="005A593A" w:rsidP="00F24C0C">
      <w:pPr>
        <w:pStyle w:val="Prrafodelista"/>
        <w:numPr>
          <w:ilvl w:val="0"/>
          <w:numId w:val="2"/>
        </w:numPr>
        <w:jc w:val="both"/>
      </w:pPr>
      <w:proofErr w:type="spellStart"/>
      <w:r>
        <w:rPr>
          <w:b/>
        </w:rPr>
        <w:t>Lotaje</w:t>
      </w:r>
      <w:proofErr w:type="spellEnd"/>
      <w:r>
        <w:rPr>
          <w:b/>
        </w:rPr>
        <w:t xml:space="preserve"> I</w:t>
      </w:r>
      <w:r w:rsidR="00F24C0C" w:rsidRPr="00F24C0C">
        <w:rPr>
          <w:b/>
        </w:rPr>
        <w:t>nicial</w:t>
      </w:r>
      <w:r w:rsidR="00F24C0C">
        <w:t>. S</w:t>
      </w:r>
      <w:r>
        <w:t xml:space="preserve">ería el valor del </w:t>
      </w:r>
      <w:proofErr w:type="spellStart"/>
      <w:r>
        <w:t>lotaje</w:t>
      </w:r>
      <w:proofErr w:type="spellEnd"/>
      <w:r>
        <w:t xml:space="preserve"> de la Entrada I</w:t>
      </w:r>
      <w:r w:rsidR="00F24C0C">
        <w:t>nicial</w:t>
      </w:r>
      <w:r>
        <w:t xml:space="preserve"> (L1)</w:t>
      </w:r>
      <w:r w:rsidR="00F24C0C">
        <w:t>.</w:t>
      </w:r>
    </w:p>
    <w:p w:rsidR="00F24C0C" w:rsidRDefault="005A593A" w:rsidP="00F24C0C">
      <w:pPr>
        <w:pStyle w:val="Prrafodelista"/>
        <w:numPr>
          <w:ilvl w:val="0"/>
          <w:numId w:val="2"/>
        </w:numPr>
        <w:jc w:val="both"/>
      </w:pPr>
      <w:r>
        <w:rPr>
          <w:b/>
        </w:rPr>
        <w:t>Beneficio M</w:t>
      </w:r>
      <w:r w:rsidR="00F24C0C" w:rsidRPr="00F24C0C">
        <w:rPr>
          <w:b/>
        </w:rPr>
        <w:t>ínimo (</w:t>
      </w:r>
      <w:proofErr w:type="spellStart"/>
      <w:r w:rsidR="00F24C0C" w:rsidRPr="00F24C0C">
        <w:rPr>
          <w:b/>
        </w:rPr>
        <w:t>Bm</w:t>
      </w:r>
      <w:proofErr w:type="spellEnd"/>
      <w:r w:rsidR="00F24C0C" w:rsidRPr="00F24C0C">
        <w:rPr>
          <w:b/>
        </w:rPr>
        <w:t>).</w:t>
      </w:r>
      <w:r w:rsidR="00F24C0C">
        <w:t xml:space="preserve"> Sería el beneficio mínimo en euros que una vez alcanzado, cerraría todas las posiciones abiertas de ese ciclo sobre ese par. Dicho beneficio mínimo se a</w:t>
      </w:r>
      <w:r>
        <w:t>plicaría a partir de L2. En la Entrada I</w:t>
      </w:r>
      <w:r w:rsidR="00F24C0C">
        <w:t>nicial</w:t>
      </w:r>
      <w:r>
        <w:t xml:space="preserve"> (L1)</w:t>
      </w:r>
      <w:r w:rsidR="00F24C0C">
        <w:t xml:space="preserve"> trabajaríamos siempre con el AC, de forma que el beneficio sería el que nos diese el TP.</w:t>
      </w:r>
      <w:r>
        <w:t xml:space="preserve"> Si el Beneficio Mínimo fuese 0, el robot cerrará las posiciones en Break </w:t>
      </w:r>
      <w:proofErr w:type="spellStart"/>
      <w:r>
        <w:t>Even</w:t>
      </w:r>
      <w:proofErr w:type="spellEnd"/>
      <w:r>
        <w:t xml:space="preserve"> (BE).</w:t>
      </w:r>
    </w:p>
    <w:p w:rsidR="006B489D" w:rsidRDefault="006B489D" w:rsidP="00F24C0C">
      <w:pPr>
        <w:pStyle w:val="Prrafodelista"/>
        <w:numPr>
          <w:ilvl w:val="0"/>
          <w:numId w:val="2"/>
        </w:numPr>
        <w:jc w:val="both"/>
      </w:pPr>
      <w:r>
        <w:rPr>
          <w:b/>
        </w:rPr>
        <w:t>Número máximo de Niveles de Cobertura (</w:t>
      </w:r>
      <w:proofErr w:type="spellStart"/>
      <w:r>
        <w:rPr>
          <w:b/>
        </w:rPr>
        <w:t>Nmax</w:t>
      </w:r>
      <w:proofErr w:type="spellEnd"/>
      <w:r>
        <w:rPr>
          <w:b/>
        </w:rPr>
        <w:t>)</w:t>
      </w:r>
      <w:r>
        <w:t>. Sería el número máximo de entradas de cobertura que se le admite a un ciclo de entradas sobre un par determinado.</w:t>
      </w:r>
    </w:p>
    <w:p w:rsidR="006B489D" w:rsidRDefault="006B489D" w:rsidP="00F24C0C">
      <w:pPr>
        <w:pStyle w:val="Prrafodelista"/>
        <w:numPr>
          <w:ilvl w:val="0"/>
          <w:numId w:val="2"/>
        </w:numPr>
        <w:jc w:val="both"/>
      </w:pPr>
      <w:r>
        <w:rPr>
          <w:b/>
        </w:rPr>
        <w:t xml:space="preserve">Máximo número de ciclos </w:t>
      </w:r>
      <w:r w:rsidR="00C6380A">
        <w:rPr>
          <w:b/>
        </w:rPr>
        <w:t>simultáneos</w:t>
      </w:r>
      <w:r>
        <w:rPr>
          <w:b/>
        </w:rPr>
        <w:t xml:space="preserve"> (</w:t>
      </w:r>
      <w:proofErr w:type="spellStart"/>
      <w:r>
        <w:rPr>
          <w:b/>
        </w:rPr>
        <w:t>Cmax</w:t>
      </w:r>
      <w:proofErr w:type="spellEnd"/>
      <w:r>
        <w:rPr>
          <w:b/>
        </w:rPr>
        <w:t>)</w:t>
      </w:r>
      <w:r w:rsidRPr="006B489D">
        <w:t>.</w:t>
      </w:r>
      <w:r>
        <w:t xml:space="preserve"> Sería el número máximo de ciclos que el robot permite abrir de forma simultánea. Si dicho valor fuese 1, no se gestionaría ningún ciclo hasta que no se finalizase el que esté abierto.</w:t>
      </w:r>
    </w:p>
    <w:p w:rsidR="006B489D" w:rsidRDefault="006B489D" w:rsidP="006B489D">
      <w:pPr>
        <w:jc w:val="both"/>
      </w:pPr>
    </w:p>
    <w:p w:rsidR="00DF41F8" w:rsidRDefault="00DF41F8" w:rsidP="006B489D">
      <w:pPr>
        <w:jc w:val="both"/>
      </w:pPr>
    </w:p>
    <w:p w:rsidR="00DF41F8" w:rsidRDefault="00DF41F8" w:rsidP="006B489D">
      <w:pPr>
        <w:jc w:val="both"/>
      </w:pPr>
    </w:p>
    <w:p w:rsidR="007A35BA" w:rsidRDefault="00C6380A" w:rsidP="00C6380A">
      <w:pPr>
        <w:ind w:firstLine="360"/>
        <w:jc w:val="both"/>
      </w:pPr>
      <w:r>
        <w:t xml:space="preserve">Una vez iniciado la operativa del EA, éste iría superando etapas hasta cerrar el ciclo completo de entradas sobre un par. </w:t>
      </w:r>
      <w:r w:rsidR="007A35BA">
        <w:t>La lógica que seguirá el robot será la siguiente:</w:t>
      </w:r>
    </w:p>
    <w:p w:rsidR="007A35BA" w:rsidRDefault="007A35BA" w:rsidP="007A35BA">
      <w:pPr>
        <w:pStyle w:val="Prrafodelista"/>
        <w:numPr>
          <w:ilvl w:val="0"/>
          <w:numId w:val="1"/>
        </w:numPr>
        <w:jc w:val="both"/>
      </w:pPr>
      <w:r w:rsidRPr="00F24C0C">
        <w:rPr>
          <w:b/>
          <w:u w:val="single"/>
        </w:rPr>
        <w:t>Etapa 1.</w:t>
      </w:r>
      <w:r w:rsidR="00C6380A">
        <w:t xml:space="preserve"> Se realiza una E</w:t>
      </w:r>
      <w:r>
        <w:t xml:space="preserve">ntrada </w:t>
      </w:r>
      <w:r w:rsidR="00C6380A">
        <w:t xml:space="preserve">Inicial </w:t>
      </w:r>
      <w:r>
        <w:t>al mercado en cualquier dirección (L1).</w:t>
      </w:r>
      <w:r w:rsidR="00F24C0C">
        <w:t xml:space="preserve">  </w:t>
      </w:r>
      <w:r>
        <w:t>El robot inicia su operativa, dispon</w:t>
      </w:r>
      <w:r w:rsidR="00C6380A">
        <w:t>iendo una orden en espera (L2)</w:t>
      </w:r>
      <w:r>
        <w:t xml:space="preserve"> en dirección contraria</w:t>
      </w:r>
      <w:r w:rsidR="00F24C0C">
        <w:t xml:space="preserve"> a L1</w:t>
      </w:r>
      <w:r>
        <w:t xml:space="preserve">, </w:t>
      </w:r>
      <w:r w:rsidR="00C6380A">
        <w:t xml:space="preserve">y </w:t>
      </w:r>
      <w:r>
        <w:t xml:space="preserve">a una distancia </w:t>
      </w:r>
      <w:r w:rsidR="00C6380A">
        <w:t>pre</w:t>
      </w:r>
      <w:r>
        <w:t xml:space="preserve">determinada </w:t>
      </w:r>
      <w:r w:rsidR="00C6380A">
        <w:t>por el Ancho de Banda</w:t>
      </w:r>
      <w:r>
        <w:t>.</w:t>
      </w:r>
    </w:p>
    <w:p w:rsidR="007A35BA" w:rsidRDefault="007A35BA" w:rsidP="007A35BA">
      <w:pPr>
        <w:pStyle w:val="Prrafodelista"/>
        <w:numPr>
          <w:ilvl w:val="1"/>
          <w:numId w:val="1"/>
        </w:numPr>
        <w:jc w:val="both"/>
      </w:pPr>
      <w:r>
        <w:t>Si la primera e</w:t>
      </w:r>
      <w:r w:rsidR="00F24C0C">
        <w:t xml:space="preserve">ntrada </w:t>
      </w:r>
      <w:r w:rsidR="00F24C0C" w:rsidRPr="00F24C0C">
        <w:rPr>
          <w:b/>
        </w:rPr>
        <w:t xml:space="preserve">L1 </w:t>
      </w:r>
      <w:r w:rsidR="00F24C0C">
        <w:t xml:space="preserve">se </w:t>
      </w:r>
      <w:r w:rsidR="00C6380A">
        <w:t>realiza como sigue:</w:t>
      </w:r>
    </w:p>
    <w:p w:rsidR="007A35BA" w:rsidRDefault="007A35BA" w:rsidP="007A35BA">
      <w:pPr>
        <w:pStyle w:val="Prrafodelista"/>
        <w:numPr>
          <w:ilvl w:val="2"/>
          <w:numId w:val="1"/>
        </w:numPr>
        <w:jc w:val="both"/>
      </w:pPr>
      <w:proofErr w:type="spellStart"/>
      <w:r>
        <w:t>Lotaje</w:t>
      </w:r>
      <w:proofErr w:type="spellEnd"/>
      <w:r>
        <w:t xml:space="preserve"> de L1 = 1 lote</w:t>
      </w:r>
    </w:p>
    <w:p w:rsidR="007A35BA" w:rsidRDefault="007A35BA" w:rsidP="007A35BA">
      <w:pPr>
        <w:pStyle w:val="Prrafodelista"/>
        <w:numPr>
          <w:ilvl w:val="2"/>
          <w:numId w:val="1"/>
        </w:numPr>
        <w:jc w:val="both"/>
      </w:pPr>
      <w:r>
        <w:t xml:space="preserve">Tipo = </w:t>
      </w:r>
      <w:proofErr w:type="spellStart"/>
      <w:r>
        <w:t>Sell</w:t>
      </w:r>
      <w:proofErr w:type="spellEnd"/>
    </w:p>
    <w:p w:rsidR="007A35BA" w:rsidRDefault="007A35BA" w:rsidP="007A35BA">
      <w:pPr>
        <w:pStyle w:val="Prrafodelista"/>
        <w:numPr>
          <w:ilvl w:val="2"/>
          <w:numId w:val="1"/>
        </w:numPr>
        <w:jc w:val="both"/>
      </w:pPr>
      <w:r>
        <w:t>TP = Ancho de Cobertura (AC)</w:t>
      </w:r>
    </w:p>
    <w:p w:rsidR="007A35BA" w:rsidRDefault="00F84DBB" w:rsidP="00F84DBB">
      <w:pPr>
        <w:ind w:left="708" w:firstLine="708"/>
        <w:jc w:val="both"/>
      </w:pPr>
      <w:r>
        <w:lastRenderedPageBreak/>
        <w:t>En</w:t>
      </w:r>
      <w:r w:rsidR="007A35BA">
        <w:t xml:space="preserve">tonces la orden </w:t>
      </w:r>
      <w:r w:rsidR="007A35BA" w:rsidRPr="00F84DBB">
        <w:rPr>
          <w:b/>
        </w:rPr>
        <w:t>L2</w:t>
      </w:r>
      <w:r w:rsidR="007A35BA">
        <w:t xml:space="preserve"> sería:</w:t>
      </w:r>
    </w:p>
    <w:p w:rsidR="007A35BA" w:rsidRDefault="007A35BA" w:rsidP="007A35BA">
      <w:pPr>
        <w:pStyle w:val="Prrafodelista"/>
        <w:numPr>
          <w:ilvl w:val="2"/>
          <w:numId w:val="1"/>
        </w:numPr>
        <w:jc w:val="both"/>
      </w:pPr>
      <w:proofErr w:type="spellStart"/>
      <w:r>
        <w:t>Lotaje</w:t>
      </w:r>
      <w:proofErr w:type="spellEnd"/>
      <w:r>
        <w:t xml:space="preserve"> de L2 = </w:t>
      </w:r>
      <w:r w:rsidR="00DF41F8">
        <w:t>(</w:t>
      </w:r>
      <w:r w:rsidR="00F24C0C">
        <w:t>((Lt1 x (</w:t>
      </w:r>
      <w:proofErr w:type="spellStart"/>
      <w:r w:rsidR="00F24C0C">
        <w:t>AB+AC+Sp</w:t>
      </w:r>
      <w:proofErr w:type="spellEnd"/>
      <w:r w:rsidR="00F24C0C">
        <w:t>)) / AC) + (</w:t>
      </w:r>
      <w:proofErr w:type="spellStart"/>
      <w:r w:rsidR="00F24C0C">
        <w:t>Bm</w:t>
      </w:r>
      <w:proofErr w:type="spellEnd"/>
      <w:r w:rsidRPr="007A35BA">
        <w:t xml:space="preserve"> / AC)</w:t>
      </w:r>
      <w:r w:rsidR="00C6380A">
        <w:t xml:space="preserve">; siendo </w:t>
      </w:r>
      <w:proofErr w:type="spellStart"/>
      <w:r w:rsidR="00C6380A">
        <w:t>Sp</w:t>
      </w:r>
      <w:proofErr w:type="spellEnd"/>
      <w:r w:rsidR="00C6380A">
        <w:t xml:space="preserve"> el valor en </w:t>
      </w:r>
      <w:proofErr w:type="spellStart"/>
      <w:r w:rsidR="00C6380A">
        <w:t>pips</w:t>
      </w:r>
      <w:proofErr w:type="spellEnd"/>
      <w:r w:rsidR="00C6380A">
        <w:t xml:space="preserve"> del Spread del par en el momento de realizar la entrada.</w:t>
      </w:r>
    </w:p>
    <w:p w:rsidR="00F24C0C" w:rsidRDefault="00F24C0C" w:rsidP="007A35BA">
      <w:pPr>
        <w:pStyle w:val="Prrafodelista"/>
        <w:numPr>
          <w:ilvl w:val="2"/>
          <w:numId w:val="1"/>
        </w:numPr>
        <w:jc w:val="both"/>
      </w:pPr>
      <w:r>
        <w:t xml:space="preserve">Tipo = </w:t>
      </w:r>
      <w:proofErr w:type="spellStart"/>
      <w:r>
        <w:t>Buy</w:t>
      </w:r>
      <w:proofErr w:type="spellEnd"/>
      <w:r>
        <w:t xml:space="preserve"> Stop</w:t>
      </w:r>
      <w:r w:rsidR="00C6380A">
        <w:t xml:space="preserve"> (en sentido contrario a L1)</w:t>
      </w:r>
    </w:p>
    <w:p w:rsidR="00D752A4" w:rsidRDefault="00F24C0C" w:rsidP="00D752A4">
      <w:pPr>
        <w:pStyle w:val="Prrafodelista"/>
        <w:numPr>
          <w:ilvl w:val="2"/>
          <w:numId w:val="1"/>
        </w:numPr>
        <w:jc w:val="both"/>
      </w:pPr>
      <w:r>
        <w:t>TP = A</w:t>
      </w:r>
      <w:r w:rsidR="00F84DBB">
        <w:t>ncho de Cobertura (AC)</w:t>
      </w:r>
    </w:p>
    <w:p w:rsidR="00D752A4" w:rsidRDefault="003B5B86" w:rsidP="003B5B86">
      <w:pPr>
        <w:jc w:val="center"/>
      </w:pPr>
      <w:r w:rsidRPr="003B5B86">
        <w:drawing>
          <wp:inline distT="0" distB="0" distL="0" distR="0">
            <wp:extent cx="3367315" cy="1916234"/>
            <wp:effectExtent l="0" t="0" r="5080" b="825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3074" cy="1925202"/>
                    </a:xfrm>
                    <a:prstGeom prst="rect">
                      <a:avLst/>
                    </a:prstGeom>
                    <a:noFill/>
                    <a:ln>
                      <a:noFill/>
                    </a:ln>
                  </pic:spPr>
                </pic:pic>
              </a:graphicData>
            </a:graphic>
          </wp:inline>
        </w:drawing>
      </w:r>
    </w:p>
    <w:p w:rsidR="00382D5D" w:rsidRDefault="00382D5D" w:rsidP="00D752A4">
      <w:r>
        <w:tab/>
      </w:r>
      <w:r>
        <w:tab/>
        <w:t>Si el precio llega al TP, cerramos la orden en espera L2, y finaliza el ciclo. Si el precio se vuelve, pasamos a la etapa 2.</w:t>
      </w:r>
    </w:p>
    <w:p w:rsidR="00D752A4" w:rsidRDefault="00D752A4" w:rsidP="00D752A4">
      <w:pPr>
        <w:pStyle w:val="Prrafodelista"/>
        <w:numPr>
          <w:ilvl w:val="0"/>
          <w:numId w:val="1"/>
        </w:numPr>
        <w:jc w:val="both"/>
      </w:pPr>
      <w:r>
        <w:rPr>
          <w:b/>
          <w:u w:val="single"/>
        </w:rPr>
        <w:t>Etapa 2</w:t>
      </w:r>
      <w:r w:rsidRPr="00F24C0C">
        <w:rPr>
          <w:b/>
          <w:u w:val="single"/>
        </w:rPr>
        <w:t>.</w:t>
      </w:r>
      <w:r>
        <w:t xml:space="preserve"> El precio obliga a ejecutar </w:t>
      </w:r>
      <w:r w:rsidR="00DF41F8">
        <w:t>L2. Una vez que la orden L2 entra</w:t>
      </w:r>
      <w:r>
        <w:t xml:space="preserve"> al mercado, de forma simultanea el robot abre otra orden en espera (L3) en las siguientes condiciones:</w:t>
      </w:r>
    </w:p>
    <w:p w:rsidR="00D752A4" w:rsidRDefault="00D752A4" w:rsidP="00D752A4">
      <w:pPr>
        <w:pStyle w:val="Prrafodelista"/>
        <w:numPr>
          <w:ilvl w:val="2"/>
          <w:numId w:val="1"/>
        </w:numPr>
        <w:jc w:val="both"/>
      </w:pPr>
      <w:proofErr w:type="spellStart"/>
      <w:r>
        <w:t>Lotaje</w:t>
      </w:r>
      <w:proofErr w:type="spellEnd"/>
      <w:r>
        <w:t xml:space="preserve"> de L3 = </w:t>
      </w:r>
      <w:r w:rsidRPr="00D752A4">
        <w:t>(((Lt2 x (</w:t>
      </w:r>
      <w:proofErr w:type="spellStart"/>
      <w:r w:rsidRPr="00D752A4">
        <w:t>AB+AC</w:t>
      </w:r>
      <w:r w:rsidR="00922D69">
        <w:t>+Sp</w:t>
      </w:r>
      <w:proofErr w:type="spellEnd"/>
      <w:r w:rsidR="00922D69">
        <w:t>)) / AC) - Lt1 + (</w:t>
      </w:r>
      <w:proofErr w:type="spellStart"/>
      <w:r w:rsidR="00922D69">
        <w:t>Bm</w:t>
      </w:r>
      <w:proofErr w:type="spellEnd"/>
      <w:r w:rsidRPr="00D752A4">
        <w:t xml:space="preserve"> / AC)</w:t>
      </w:r>
    </w:p>
    <w:p w:rsidR="00D752A4" w:rsidRDefault="00D752A4" w:rsidP="00D752A4">
      <w:pPr>
        <w:pStyle w:val="Prrafodelista"/>
        <w:numPr>
          <w:ilvl w:val="2"/>
          <w:numId w:val="1"/>
        </w:numPr>
        <w:jc w:val="both"/>
      </w:pPr>
      <w:r>
        <w:t xml:space="preserve">Tipo = </w:t>
      </w:r>
      <w:proofErr w:type="spellStart"/>
      <w:r>
        <w:t>Sell</w:t>
      </w:r>
      <w:proofErr w:type="spellEnd"/>
      <w:r>
        <w:t xml:space="preserve"> Stop</w:t>
      </w:r>
    </w:p>
    <w:p w:rsidR="00D752A4" w:rsidRDefault="00D752A4" w:rsidP="00D752A4">
      <w:pPr>
        <w:pStyle w:val="Prrafodelista"/>
        <w:numPr>
          <w:ilvl w:val="2"/>
          <w:numId w:val="1"/>
        </w:numPr>
        <w:jc w:val="both"/>
      </w:pPr>
      <w:r>
        <w:t>TP = Ancho de Cobertura (AC)</w:t>
      </w:r>
    </w:p>
    <w:p w:rsidR="00D752A4" w:rsidRDefault="003B5B86" w:rsidP="003B5B86">
      <w:pPr>
        <w:jc w:val="center"/>
      </w:pPr>
      <w:r w:rsidRPr="003B5B86">
        <w:drawing>
          <wp:inline distT="0" distB="0" distL="0" distR="0">
            <wp:extent cx="3272972" cy="1862546"/>
            <wp:effectExtent l="0" t="0" r="3810" b="444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9270" cy="1871821"/>
                    </a:xfrm>
                    <a:prstGeom prst="rect">
                      <a:avLst/>
                    </a:prstGeom>
                    <a:noFill/>
                    <a:ln>
                      <a:noFill/>
                    </a:ln>
                  </pic:spPr>
                </pic:pic>
              </a:graphicData>
            </a:graphic>
          </wp:inline>
        </w:drawing>
      </w:r>
    </w:p>
    <w:p w:rsidR="00874A0D" w:rsidRDefault="00874A0D" w:rsidP="00D752A4">
      <w:pPr>
        <w:ind w:left="708"/>
        <w:jc w:val="both"/>
      </w:pPr>
      <w:r>
        <w:t xml:space="preserve">Con el mercado en esta situación, se pueden producir </w:t>
      </w:r>
      <w:r w:rsidRPr="00874A0D">
        <w:rPr>
          <w:b/>
        </w:rPr>
        <w:t>dos escenarios</w:t>
      </w:r>
      <w:r>
        <w:t>:</w:t>
      </w:r>
    </w:p>
    <w:p w:rsidR="00874A0D" w:rsidRDefault="00874A0D" w:rsidP="00874A0D">
      <w:pPr>
        <w:pStyle w:val="Prrafodelista"/>
        <w:numPr>
          <w:ilvl w:val="0"/>
          <w:numId w:val="3"/>
        </w:numPr>
        <w:jc w:val="both"/>
      </w:pPr>
      <w:r w:rsidRPr="00874A0D">
        <w:rPr>
          <w:b/>
          <w:u w:val="single"/>
        </w:rPr>
        <w:t>Etapa 2.1.</w:t>
      </w:r>
      <w:r>
        <w:t xml:space="preserve"> Que la entrada </w:t>
      </w:r>
      <w:r w:rsidRPr="00874A0D">
        <w:rPr>
          <w:b/>
        </w:rPr>
        <w:t>L2 se ponga en positivo</w:t>
      </w:r>
      <w:r>
        <w:t xml:space="preserve"> con al menos 1 </w:t>
      </w:r>
      <w:proofErr w:type="spellStart"/>
      <w:r>
        <w:t>pip</w:t>
      </w:r>
      <w:proofErr w:type="spellEnd"/>
      <w:r>
        <w:t xml:space="preserve"> de beneficio parcial.</w:t>
      </w:r>
      <w:r w:rsidR="00DF41F8">
        <w:t xml:space="preserve"> En este supuesto, si el precio se vuele hacia la zona interior del Ancho de Banda</w:t>
      </w:r>
      <w:r w:rsidR="00D25BE6">
        <w:t>, haríamos lo siguiente:</w:t>
      </w:r>
    </w:p>
    <w:p w:rsidR="00874A0D" w:rsidRDefault="00382D5D" w:rsidP="00874A0D">
      <w:pPr>
        <w:pStyle w:val="Prrafodelista"/>
        <w:numPr>
          <w:ilvl w:val="1"/>
          <w:numId w:val="3"/>
        </w:numPr>
        <w:jc w:val="both"/>
      </w:pPr>
      <w:r>
        <w:t>L</w:t>
      </w:r>
      <w:r w:rsidR="00874A0D" w:rsidRPr="00874A0D">
        <w:t xml:space="preserve">a entrada L2 se cerrará </w:t>
      </w:r>
      <w:r w:rsidR="00DF41F8">
        <w:t>cuando valor de beneficio parcial</w:t>
      </w:r>
      <w:r>
        <w:t xml:space="preserve"> de L2</w:t>
      </w:r>
      <w:r w:rsidR="00DF41F8">
        <w:t xml:space="preserve"> sea</w:t>
      </w:r>
      <w:r w:rsidR="00874A0D" w:rsidRPr="00874A0D">
        <w:t xml:space="preserve"> 0.</w:t>
      </w:r>
      <w:r w:rsidR="00576213">
        <w:t xml:space="preserve"> Al cerrar L2, el robot igualmente eliminará la orden en espera L3.</w:t>
      </w:r>
    </w:p>
    <w:p w:rsidR="00874A0D" w:rsidRDefault="00DF41F8" w:rsidP="00874A0D">
      <w:pPr>
        <w:pStyle w:val="Prrafodelista"/>
        <w:numPr>
          <w:ilvl w:val="1"/>
          <w:numId w:val="3"/>
        </w:numPr>
        <w:jc w:val="both"/>
      </w:pPr>
      <w:r>
        <w:t xml:space="preserve">De forma </w:t>
      </w:r>
      <w:r w:rsidR="00576213">
        <w:t>simultánea</w:t>
      </w:r>
      <w:r>
        <w:t xml:space="preserve"> al cerrar L2</w:t>
      </w:r>
      <w:r w:rsidR="00576213">
        <w:t xml:space="preserve"> y anular L3</w:t>
      </w:r>
      <w:r>
        <w:t>, se a</w:t>
      </w:r>
      <w:r w:rsidR="00874A0D">
        <w:t xml:space="preserve">brirá una nueva orden en espera L2.1, con los mismos datos que L2, y en el </w:t>
      </w:r>
      <w:r w:rsidR="00382D5D">
        <w:t xml:space="preserve">mismo </w:t>
      </w:r>
      <w:r w:rsidR="00874A0D">
        <w:t>valor de precio que cerró L2.</w:t>
      </w:r>
      <w:r w:rsidR="00382D5D">
        <w:t xml:space="preserve"> De esta forma tendríamos cubierta igualmente la posición inicial.</w:t>
      </w:r>
    </w:p>
    <w:p w:rsidR="00874A0D" w:rsidRDefault="006B489D" w:rsidP="006B489D">
      <w:pPr>
        <w:pStyle w:val="Prrafodelista"/>
        <w:numPr>
          <w:ilvl w:val="1"/>
          <w:numId w:val="3"/>
        </w:numPr>
        <w:jc w:val="both"/>
      </w:pPr>
      <w:r>
        <w:lastRenderedPageBreak/>
        <w:t>Si el precio continúa volviéndose</w:t>
      </w:r>
      <w:r w:rsidR="00576213">
        <w:t xml:space="preserve"> hacia el interior del Ancho de Banda</w:t>
      </w:r>
      <w:r>
        <w:t xml:space="preserve">, y llega a </w:t>
      </w:r>
      <w:r w:rsidR="00874A0D">
        <w:t>alcanza</w:t>
      </w:r>
      <w:r>
        <w:t>r</w:t>
      </w:r>
      <w:r w:rsidR="00874A0D">
        <w:t xml:space="preserve"> el precio de entrada de L2</w:t>
      </w:r>
      <w:r>
        <w:t xml:space="preserve"> menos 1 </w:t>
      </w:r>
      <w:proofErr w:type="spellStart"/>
      <w:r>
        <w:t>pip</w:t>
      </w:r>
      <w:proofErr w:type="spellEnd"/>
      <w:r w:rsidR="00874A0D">
        <w:t xml:space="preserve">, </w:t>
      </w:r>
      <w:r>
        <w:t xml:space="preserve">el robot </w:t>
      </w:r>
      <w:r w:rsidR="00874A0D">
        <w:t>modificará la orden L2.1, para situar su</w:t>
      </w:r>
      <w:r>
        <w:t xml:space="preserve"> punto de</w:t>
      </w:r>
      <w:r w:rsidR="00874A0D">
        <w:t xml:space="preserve"> entrada en el mismo valor de precio que L2.</w:t>
      </w:r>
      <w:r w:rsidR="00DF41F8">
        <w:t xml:space="preserve"> Tendríamos</w:t>
      </w:r>
      <w:r w:rsidR="00382D5D">
        <w:t xml:space="preserve"> ahora</w:t>
      </w:r>
      <w:r w:rsidR="00DF41F8">
        <w:t xml:space="preserve"> de nuevo una entrada de cobertura L2.1 </w:t>
      </w:r>
      <w:r w:rsidR="00382D5D">
        <w:t xml:space="preserve">igual a la entrada L2 </w:t>
      </w:r>
      <w:r w:rsidR="00DF41F8">
        <w:t>esperando una salida por B.</w:t>
      </w:r>
    </w:p>
    <w:p w:rsidR="00576213" w:rsidRDefault="00576213" w:rsidP="006B489D">
      <w:pPr>
        <w:pStyle w:val="Prrafodelista"/>
        <w:numPr>
          <w:ilvl w:val="1"/>
          <w:numId w:val="3"/>
        </w:numPr>
        <w:jc w:val="both"/>
      </w:pPr>
      <w:r>
        <w:t>Si el precio ahora cambia de direc</w:t>
      </w:r>
      <w:r w:rsidR="00F12D38">
        <w:t>ción y ejecuta la entrada</w:t>
      </w:r>
      <w:r>
        <w:t xml:space="preserve"> L2.1, el robot al mismo tiempo pondrá ot</w:t>
      </w:r>
      <w:r w:rsidR="00F12D38">
        <w:t>ra vez en espera la orden</w:t>
      </w:r>
      <w:r>
        <w:t xml:space="preserve"> L3, para cubrir la zona contrario del Ancho de Banda.</w:t>
      </w:r>
    </w:p>
    <w:p w:rsidR="00D25BE6" w:rsidRDefault="006D0B1C" w:rsidP="00922D69">
      <w:pPr>
        <w:ind w:left="708" w:firstLine="708"/>
        <w:jc w:val="both"/>
      </w:pPr>
      <w:r>
        <w:t xml:space="preserve">Repetiríamos ese proceso de forma iterativa </w:t>
      </w:r>
      <w:r w:rsidR="00F12D38">
        <w:t>con una orden L2.2, L2.3……...L2.n hasta que el precio salga por la Salida B.</w:t>
      </w:r>
    </w:p>
    <w:p w:rsidR="00F12D38" w:rsidRDefault="00F12D38" w:rsidP="00922D69">
      <w:pPr>
        <w:ind w:left="708" w:firstLine="708"/>
        <w:jc w:val="both"/>
      </w:pPr>
      <w:r>
        <w:t>Si el precio no se vuelve de nuevo, y no se ejecuta la orden L2.1, esperaremos a que el precio llegue al valor de TP por la salida A, y recogeríamos los beneficios de la entrada inicial L1.</w:t>
      </w:r>
    </w:p>
    <w:p w:rsidR="006D0B1C" w:rsidRDefault="00C8799A" w:rsidP="00922D69">
      <w:pPr>
        <w:jc w:val="center"/>
      </w:pPr>
      <w:r w:rsidRPr="00C8799A">
        <w:drawing>
          <wp:inline distT="0" distB="0" distL="0" distR="0">
            <wp:extent cx="3534229" cy="2016296"/>
            <wp:effectExtent l="0" t="0" r="952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6112" cy="2023075"/>
                    </a:xfrm>
                    <a:prstGeom prst="rect">
                      <a:avLst/>
                    </a:prstGeom>
                    <a:noFill/>
                    <a:ln>
                      <a:noFill/>
                    </a:ln>
                  </pic:spPr>
                </pic:pic>
              </a:graphicData>
            </a:graphic>
          </wp:inline>
        </w:drawing>
      </w:r>
    </w:p>
    <w:p w:rsidR="006B489D" w:rsidRDefault="00D25BE6" w:rsidP="006B489D">
      <w:pPr>
        <w:pStyle w:val="Prrafodelista"/>
        <w:numPr>
          <w:ilvl w:val="0"/>
          <w:numId w:val="3"/>
        </w:numPr>
        <w:jc w:val="both"/>
      </w:pPr>
      <w:r>
        <w:rPr>
          <w:b/>
          <w:u w:val="single"/>
        </w:rPr>
        <w:t>E</w:t>
      </w:r>
      <w:r w:rsidR="006B489D" w:rsidRPr="006B489D">
        <w:rPr>
          <w:b/>
          <w:u w:val="single"/>
        </w:rPr>
        <w:t>tapa 2.2.</w:t>
      </w:r>
      <w:r w:rsidR="006B489D">
        <w:t xml:space="preserve"> Que la entrada </w:t>
      </w:r>
      <w:r w:rsidR="006B489D" w:rsidRPr="006B489D">
        <w:rPr>
          <w:b/>
        </w:rPr>
        <w:t>L2 no llega a ponerse en positivo</w:t>
      </w:r>
      <w:r w:rsidR="006B489D">
        <w:rPr>
          <w:b/>
        </w:rPr>
        <w:t xml:space="preserve"> </w:t>
      </w:r>
      <w:r w:rsidR="006B489D" w:rsidRPr="006B489D">
        <w:t xml:space="preserve">con al menos 1 </w:t>
      </w:r>
      <w:proofErr w:type="spellStart"/>
      <w:r w:rsidR="006B489D" w:rsidRPr="006B489D">
        <w:t>pip</w:t>
      </w:r>
      <w:proofErr w:type="spellEnd"/>
      <w:r w:rsidR="006B489D" w:rsidRPr="006B489D">
        <w:t xml:space="preserve"> de beneficio parcial. En este escenario, </w:t>
      </w:r>
      <w:r w:rsidR="009F1FEB">
        <w:t>esperará a que el precio vuelva a tocar el precio de la entrada inicial, para introducir en el mercado la orden L3, que estaba en espera</w:t>
      </w:r>
      <w:r w:rsidR="00576213">
        <w:t xml:space="preserve">. </w:t>
      </w:r>
    </w:p>
    <w:p w:rsidR="00576213" w:rsidRDefault="00C861E0" w:rsidP="00F12D38">
      <w:pPr>
        <w:jc w:val="center"/>
      </w:pPr>
      <w:r w:rsidRPr="00C861E0">
        <w:drawing>
          <wp:inline distT="0" distB="0" distL="0" distR="0">
            <wp:extent cx="3534229" cy="2011219"/>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9889" cy="2037203"/>
                    </a:xfrm>
                    <a:prstGeom prst="rect">
                      <a:avLst/>
                    </a:prstGeom>
                    <a:noFill/>
                    <a:ln>
                      <a:noFill/>
                    </a:ln>
                  </pic:spPr>
                </pic:pic>
              </a:graphicData>
            </a:graphic>
          </wp:inline>
        </w:drawing>
      </w:r>
    </w:p>
    <w:p w:rsidR="00922D69" w:rsidRDefault="00922D69" w:rsidP="00922D69">
      <w:pPr>
        <w:pStyle w:val="Prrafodelista"/>
        <w:numPr>
          <w:ilvl w:val="0"/>
          <w:numId w:val="1"/>
        </w:numPr>
        <w:jc w:val="both"/>
      </w:pPr>
      <w:r>
        <w:rPr>
          <w:b/>
          <w:u w:val="single"/>
        </w:rPr>
        <w:t>Etapa 3</w:t>
      </w:r>
      <w:r w:rsidRPr="00F24C0C">
        <w:rPr>
          <w:b/>
          <w:u w:val="single"/>
        </w:rPr>
        <w:t>.</w:t>
      </w:r>
      <w:r>
        <w:t xml:space="preserve"> El precio obliga a ejecutar </w:t>
      </w:r>
      <w:r>
        <w:t>L3. Una vez que la orden L3</w:t>
      </w:r>
      <w:r>
        <w:t xml:space="preserve"> entra al mercado, de forma simultanea el rob</w:t>
      </w:r>
      <w:r>
        <w:t>ot abre otra orden en espera (L4</w:t>
      </w:r>
      <w:r>
        <w:t>) en las siguientes condiciones:</w:t>
      </w:r>
    </w:p>
    <w:p w:rsidR="00922D69" w:rsidRPr="00922D69" w:rsidRDefault="00922D69" w:rsidP="00922D69">
      <w:pPr>
        <w:pStyle w:val="Prrafodelista"/>
        <w:numPr>
          <w:ilvl w:val="2"/>
          <w:numId w:val="1"/>
        </w:numPr>
        <w:jc w:val="both"/>
        <w:rPr>
          <w:rFonts w:ascii="Calibri" w:eastAsia="Times New Roman" w:hAnsi="Calibri" w:cs="Times New Roman"/>
          <w:color w:val="000000"/>
          <w:lang w:val="en-US" w:eastAsia="es-ES"/>
        </w:rPr>
      </w:pPr>
      <w:proofErr w:type="spellStart"/>
      <w:r w:rsidRPr="00922D69">
        <w:rPr>
          <w:lang w:val="en-US"/>
        </w:rPr>
        <w:t>Lotaje</w:t>
      </w:r>
      <w:proofErr w:type="spellEnd"/>
      <w:r w:rsidRPr="00922D69">
        <w:rPr>
          <w:lang w:val="en-US"/>
        </w:rPr>
        <w:t xml:space="preserve"> de L4</w:t>
      </w:r>
      <w:r w:rsidRPr="00922D69">
        <w:rPr>
          <w:lang w:val="en-US"/>
        </w:rPr>
        <w:t xml:space="preserve"> =</w:t>
      </w:r>
      <w:r w:rsidRPr="00922D69">
        <w:rPr>
          <w:rFonts w:ascii="Calibri" w:hAnsi="Calibri"/>
          <w:color w:val="000000"/>
          <w:lang w:val="en-US"/>
        </w:rPr>
        <w:t xml:space="preserve"> </w:t>
      </w:r>
      <w:r w:rsidRPr="00922D69">
        <w:rPr>
          <w:rFonts w:ascii="Calibri" w:eastAsia="Times New Roman" w:hAnsi="Calibri" w:cs="Times New Roman"/>
          <w:color w:val="000000"/>
          <w:lang w:val="en-US" w:eastAsia="es-ES"/>
        </w:rPr>
        <w:t>(((Lt1+Lt3) x (AB+AC+SP)) / AC) - Lt2 + (</w:t>
      </w:r>
      <w:proofErr w:type="spellStart"/>
      <w:r w:rsidRPr="00922D69">
        <w:rPr>
          <w:rFonts w:ascii="Calibri" w:eastAsia="Times New Roman" w:hAnsi="Calibri" w:cs="Times New Roman"/>
          <w:color w:val="000000"/>
          <w:lang w:val="en-US" w:eastAsia="es-ES"/>
        </w:rPr>
        <w:t>Bm</w:t>
      </w:r>
      <w:proofErr w:type="spellEnd"/>
      <w:r w:rsidRPr="00922D69">
        <w:rPr>
          <w:rFonts w:ascii="Calibri" w:eastAsia="Times New Roman" w:hAnsi="Calibri" w:cs="Times New Roman"/>
          <w:color w:val="000000"/>
          <w:lang w:val="en-US" w:eastAsia="es-ES"/>
        </w:rPr>
        <w:t xml:space="preserve"> / AC)</w:t>
      </w:r>
    </w:p>
    <w:p w:rsidR="00922D69" w:rsidRDefault="00922D69" w:rsidP="00434EE0">
      <w:pPr>
        <w:pStyle w:val="Prrafodelista"/>
        <w:numPr>
          <w:ilvl w:val="2"/>
          <w:numId w:val="1"/>
        </w:numPr>
        <w:jc w:val="both"/>
      </w:pPr>
      <w:r>
        <w:t xml:space="preserve">Tipo = </w:t>
      </w:r>
      <w:proofErr w:type="spellStart"/>
      <w:r>
        <w:t>Buy</w:t>
      </w:r>
      <w:proofErr w:type="spellEnd"/>
      <w:r>
        <w:t xml:space="preserve"> Stop</w:t>
      </w:r>
    </w:p>
    <w:p w:rsidR="00922D69" w:rsidRDefault="00922D69" w:rsidP="00922D69">
      <w:pPr>
        <w:pStyle w:val="Prrafodelista"/>
        <w:numPr>
          <w:ilvl w:val="2"/>
          <w:numId w:val="1"/>
        </w:numPr>
        <w:jc w:val="both"/>
      </w:pPr>
      <w:r>
        <w:t>TP = Ancho de Cobertura (AC)</w:t>
      </w:r>
    </w:p>
    <w:p w:rsidR="00576213" w:rsidRDefault="00C861E0" w:rsidP="00C861E0">
      <w:pPr>
        <w:jc w:val="center"/>
      </w:pPr>
      <w:r w:rsidRPr="00C861E0">
        <w:lastRenderedPageBreak/>
        <w:drawing>
          <wp:inline distT="0" distB="0" distL="0" distR="0">
            <wp:extent cx="3251929" cy="1850571"/>
            <wp:effectExtent l="0" t="0" r="571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4140" cy="1857520"/>
                    </a:xfrm>
                    <a:prstGeom prst="rect">
                      <a:avLst/>
                    </a:prstGeom>
                    <a:noFill/>
                    <a:ln>
                      <a:noFill/>
                    </a:ln>
                  </pic:spPr>
                </pic:pic>
              </a:graphicData>
            </a:graphic>
          </wp:inline>
        </w:drawing>
      </w:r>
    </w:p>
    <w:p w:rsidR="004902BB" w:rsidRDefault="004902BB" w:rsidP="004902BB">
      <w:pPr>
        <w:ind w:left="708"/>
        <w:jc w:val="both"/>
      </w:pPr>
      <w:r>
        <w:t>Igual que en la etapa 2, c</w:t>
      </w:r>
      <w:r>
        <w:t xml:space="preserve">on el mercado en esta situación, se pueden producir </w:t>
      </w:r>
      <w:r w:rsidRPr="00874A0D">
        <w:rPr>
          <w:b/>
        </w:rPr>
        <w:t>dos escenarios</w:t>
      </w:r>
      <w:r>
        <w:t>:</w:t>
      </w:r>
    </w:p>
    <w:p w:rsidR="004902BB" w:rsidRDefault="00417E0F" w:rsidP="004902BB">
      <w:pPr>
        <w:pStyle w:val="Prrafodelista"/>
        <w:numPr>
          <w:ilvl w:val="0"/>
          <w:numId w:val="3"/>
        </w:numPr>
        <w:jc w:val="both"/>
      </w:pPr>
      <w:r>
        <w:rPr>
          <w:b/>
          <w:u w:val="single"/>
        </w:rPr>
        <w:t>Etapa 3</w:t>
      </w:r>
      <w:r w:rsidR="004902BB" w:rsidRPr="00874A0D">
        <w:rPr>
          <w:b/>
          <w:u w:val="single"/>
        </w:rPr>
        <w:t>.1.</w:t>
      </w:r>
      <w:r w:rsidR="004902BB">
        <w:t xml:space="preserve"> Que la entrada </w:t>
      </w:r>
      <w:r>
        <w:rPr>
          <w:b/>
        </w:rPr>
        <w:t>L3</w:t>
      </w:r>
      <w:r w:rsidR="004902BB" w:rsidRPr="00874A0D">
        <w:rPr>
          <w:b/>
        </w:rPr>
        <w:t xml:space="preserve"> se ponga en positivo</w:t>
      </w:r>
      <w:r w:rsidR="004902BB">
        <w:t xml:space="preserve"> con al menos 1 </w:t>
      </w:r>
      <w:proofErr w:type="spellStart"/>
      <w:r w:rsidR="004902BB">
        <w:t>pip</w:t>
      </w:r>
      <w:proofErr w:type="spellEnd"/>
      <w:r w:rsidR="004902BB">
        <w:t xml:space="preserve"> de beneficio parcial. En este supuesto, si el precio se vuele hacia la zona interior del Ancho de Banda, haríamos lo siguiente:</w:t>
      </w:r>
    </w:p>
    <w:p w:rsidR="004902BB" w:rsidRDefault="004902BB" w:rsidP="004902BB">
      <w:pPr>
        <w:pStyle w:val="Prrafodelista"/>
        <w:numPr>
          <w:ilvl w:val="1"/>
          <w:numId w:val="3"/>
        </w:numPr>
        <w:jc w:val="both"/>
      </w:pPr>
      <w:r>
        <w:t>L</w:t>
      </w:r>
      <w:r w:rsidR="00417E0F">
        <w:t>a entrada L3</w:t>
      </w:r>
      <w:r w:rsidRPr="00874A0D">
        <w:t xml:space="preserve"> se cerrará </w:t>
      </w:r>
      <w:r>
        <w:t>cuando valor de beneficio parcial</w:t>
      </w:r>
      <w:r w:rsidR="00417E0F">
        <w:t xml:space="preserve"> de L3</w:t>
      </w:r>
      <w:r>
        <w:t xml:space="preserve"> sea</w:t>
      </w:r>
      <w:r w:rsidRPr="00874A0D">
        <w:t xml:space="preserve"> 0.</w:t>
      </w:r>
      <w:r w:rsidR="00417E0F">
        <w:t xml:space="preserve"> Al cerrar L3</w:t>
      </w:r>
      <w:r>
        <w:t>, el robot igualmente</w:t>
      </w:r>
      <w:r w:rsidR="00417E0F">
        <w:t xml:space="preserve"> eliminará la orden en espera L4</w:t>
      </w:r>
      <w:r>
        <w:t>.</w:t>
      </w:r>
    </w:p>
    <w:p w:rsidR="004902BB" w:rsidRDefault="004902BB" w:rsidP="004902BB">
      <w:pPr>
        <w:pStyle w:val="Prrafodelista"/>
        <w:numPr>
          <w:ilvl w:val="1"/>
          <w:numId w:val="3"/>
        </w:numPr>
        <w:jc w:val="both"/>
      </w:pPr>
      <w:r>
        <w:t>De forma simultánea al cerrar</w:t>
      </w:r>
      <w:r w:rsidR="00417E0F">
        <w:t xml:space="preserve"> L3 y anular L4</w:t>
      </w:r>
      <w:r>
        <w:t>, se abr</w:t>
      </w:r>
      <w:r w:rsidR="00417E0F">
        <w:t>irá una nueva orden en espera L3.1, con los mismos datos que L3</w:t>
      </w:r>
      <w:r>
        <w:t xml:space="preserve">, y en el mismo </w:t>
      </w:r>
      <w:r w:rsidR="00417E0F">
        <w:t>valor de precio que cerró L3</w:t>
      </w:r>
      <w:r>
        <w:t>. De esta forma tendríamos cubierta</w:t>
      </w:r>
      <w:r w:rsidR="00417E0F">
        <w:t xml:space="preserve"> la posición de cobertura L2.</w:t>
      </w:r>
    </w:p>
    <w:p w:rsidR="004902BB" w:rsidRDefault="004902BB" w:rsidP="004902BB">
      <w:pPr>
        <w:pStyle w:val="Prrafodelista"/>
        <w:numPr>
          <w:ilvl w:val="1"/>
          <w:numId w:val="3"/>
        </w:numPr>
        <w:jc w:val="both"/>
      </w:pPr>
      <w:r>
        <w:t>Si el precio continúa volviéndose hacia el interior del Ancho de Banda, y llega a alcanzar</w:t>
      </w:r>
      <w:r w:rsidR="00417E0F">
        <w:t xml:space="preserve"> el precio de entrada de L3</w:t>
      </w:r>
      <w:r>
        <w:t xml:space="preserve"> menos 1 </w:t>
      </w:r>
      <w:proofErr w:type="spellStart"/>
      <w:r>
        <w:t>pip</w:t>
      </w:r>
      <w:proofErr w:type="spellEnd"/>
      <w:r>
        <w:t xml:space="preserve">, el robot </w:t>
      </w:r>
      <w:r w:rsidR="00417E0F">
        <w:t>modificará la orden L3</w:t>
      </w:r>
      <w:r>
        <w:t>.1, para situar su punto de entrada en</w:t>
      </w:r>
      <w:r w:rsidR="00417E0F">
        <w:t xml:space="preserve"> el mismo valor de precio que L3</w:t>
      </w:r>
      <w:r>
        <w:t xml:space="preserve">. Tendríamos ahora de nuevo </w:t>
      </w:r>
      <w:r w:rsidR="00417E0F">
        <w:t>una entrada de cobertura L3</w:t>
      </w:r>
      <w:r>
        <w:t>.1 igual a la entra</w:t>
      </w:r>
      <w:r w:rsidR="00417E0F">
        <w:t>da L3</w:t>
      </w:r>
      <w:r>
        <w:t xml:space="preserve"> </w:t>
      </w:r>
      <w:r w:rsidR="00417E0F">
        <w:t>esperando una salida por A</w:t>
      </w:r>
      <w:r>
        <w:t>.</w:t>
      </w:r>
    </w:p>
    <w:p w:rsidR="004902BB" w:rsidRDefault="004902BB" w:rsidP="004902BB">
      <w:pPr>
        <w:pStyle w:val="Prrafodelista"/>
        <w:numPr>
          <w:ilvl w:val="1"/>
          <w:numId w:val="3"/>
        </w:numPr>
        <w:jc w:val="both"/>
      </w:pPr>
      <w:r>
        <w:t>Si el precio ahora cambia de dirección y ejecuta la entrada</w:t>
      </w:r>
      <w:r w:rsidR="00417E0F">
        <w:t xml:space="preserve"> L3</w:t>
      </w:r>
      <w:r>
        <w:t>.1, el robot al mismo tiempo pondrá otra vez en espera la orden</w:t>
      </w:r>
      <w:r w:rsidR="00417E0F">
        <w:t xml:space="preserve"> L4</w:t>
      </w:r>
      <w:r>
        <w:t>, para cubrir la zona contrario del Ancho de Banda.</w:t>
      </w:r>
    </w:p>
    <w:p w:rsidR="004902BB" w:rsidRDefault="004902BB" w:rsidP="004902BB">
      <w:pPr>
        <w:ind w:left="708" w:firstLine="708"/>
        <w:jc w:val="both"/>
      </w:pPr>
      <w:r>
        <w:t xml:space="preserve">Repetiríamos ese proceso de forma iterativa </w:t>
      </w:r>
      <w:r w:rsidR="00417E0F">
        <w:t>con una orden L3.2, L3</w:t>
      </w:r>
      <w:r>
        <w:t>.3……...</w:t>
      </w:r>
      <w:r w:rsidR="00417E0F">
        <w:t>L3</w:t>
      </w:r>
      <w:r>
        <w:t>.n hasta que</w:t>
      </w:r>
      <w:r w:rsidR="00417E0F">
        <w:t xml:space="preserve"> el precio salga por la Salida A</w:t>
      </w:r>
      <w:r>
        <w:t>.</w:t>
      </w:r>
    </w:p>
    <w:p w:rsidR="004902BB" w:rsidRDefault="004902BB" w:rsidP="004902BB">
      <w:pPr>
        <w:ind w:left="708" w:firstLine="708"/>
        <w:jc w:val="both"/>
      </w:pPr>
      <w:r>
        <w:t xml:space="preserve">Si el precio no se vuelve de nuevo, y no se </w:t>
      </w:r>
      <w:r w:rsidR="00417E0F">
        <w:t>ejecuta la orden L3</w:t>
      </w:r>
      <w:r>
        <w:t>.1, esperaremos a que el precio llegue al valor de TP por la salida A, y recogeríamos los ben</w:t>
      </w:r>
      <w:r w:rsidR="00417E0F">
        <w:t>eficios de la entrada de cobertura L2</w:t>
      </w:r>
      <w:r>
        <w:t>.</w:t>
      </w:r>
    </w:p>
    <w:p w:rsidR="00417E0F" w:rsidRDefault="00417E0F" w:rsidP="00417E0F">
      <w:pPr>
        <w:jc w:val="center"/>
      </w:pPr>
      <w:r w:rsidRPr="00417E0F">
        <w:drawing>
          <wp:inline distT="0" distB="0" distL="0" distR="0">
            <wp:extent cx="3650343" cy="2077296"/>
            <wp:effectExtent l="0" t="0" r="762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5641" cy="2086002"/>
                    </a:xfrm>
                    <a:prstGeom prst="rect">
                      <a:avLst/>
                    </a:prstGeom>
                    <a:noFill/>
                    <a:ln>
                      <a:noFill/>
                    </a:ln>
                  </pic:spPr>
                </pic:pic>
              </a:graphicData>
            </a:graphic>
          </wp:inline>
        </w:drawing>
      </w:r>
    </w:p>
    <w:p w:rsidR="00417E0F" w:rsidRDefault="00417E0F" w:rsidP="00417E0F">
      <w:pPr>
        <w:pStyle w:val="Prrafodelista"/>
        <w:numPr>
          <w:ilvl w:val="0"/>
          <w:numId w:val="3"/>
        </w:numPr>
        <w:jc w:val="both"/>
      </w:pPr>
      <w:r>
        <w:rPr>
          <w:b/>
          <w:u w:val="single"/>
        </w:rPr>
        <w:lastRenderedPageBreak/>
        <w:t>E</w:t>
      </w:r>
      <w:r>
        <w:rPr>
          <w:b/>
          <w:u w:val="single"/>
        </w:rPr>
        <w:t>tapa 3</w:t>
      </w:r>
      <w:r w:rsidRPr="006B489D">
        <w:rPr>
          <w:b/>
          <w:u w:val="single"/>
        </w:rPr>
        <w:t>.2.</w:t>
      </w:r>
      <w:r>
        <w:t xml:space="preserve"> Que la entrada </w:t>
      </w:r>
      <w:r>
        <w:rPr>
          <w:b/>
        </w:rPr>
        <w:t>L3</w:t>
      </w:r>
      <w:r w:rsidRPr="006B489D">
        <w:rPr>
          <w:b/>
        </w:rPr>
        <w:t xml:space="preserve"> no llega a ponerse en positivo</w:t>
      </w:r>
      <w:r>
        <w:rPr>
          <w:b/>
        </w:rPr>
        <w:t xml:space="preserve"> </w:t>
      </w:r>
      <w:r w:rsidRPr="006B489D">
        <w:t xml:space="preserve">con al menos 1 </w:t>
      </w:r>
      <w:proofErr w:type="spellStart"/>
      <w:r w:rsidRPr="006B489D">
        <w:t>pip</w:t>
      </w:r>
      <w:proofErr w:type="spellEnd"/>
      <w:r w:rsidRPr="006B489D">
        <w:t xml:space="preserve"> de beneficio parcial. En este escenario, </w:t>
      </w:r>
      <w:r>
        <w:t>esperará a que el precio vuelva a tocar</w:t>
      </w:r>
      <w:r>
        <w:t xml:space="preserve"> el precio de la entrada de cobertura</w:t>
      </w:r>
      <w:r>
        <w:t>, para intr</w:t>
      </w:r>
      <w:r>
        <w:t>oducir en el mercado la orden L4</w:t>
      </w:r>
      <w:r>
        <w:t>, que estaba en espera</w:t>
      </w:r>
      <w:r>
        <w:t>, e iniciar de nuevo el sub-ciclo.</w:t>
      </w:r>
    </w:p>
    <w:p w:rsidR="00874A0D" w:rsidRDefault="0037065B" w:rsidP="0037065B">
      <w:pPr>
        <w:ind w:left="708"/>
        <w:jc w:val="center"/>
      </w:pPr>
      <w:r w:rsidRPr="0037065B">
        <w:drawing>
          <wp:inline distT="0" distB="0" distL="0" distR="0">
            <wp:extent cx="3838551" cy="2184400"/>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3277" cy="2204161"/>
                    </a:xfrm>
                    <a:prstGeom prst="rect">
                      <a:avLst/>
                    </a:prstGeom>
                    <a:noFill/>
                    <a:ln>
                      <a:noFill/>
                    </a:ln>
                  </pic:spPr>
                </pic:pic>
              </a:graphicData>
            </a:graphic>
          </wp:inline>
        </w:drawing>
      </w:r>
    </w:p>
    <w:p w:rsidR="0037065B" w:rsidRDefault="0037065B" w:rsidP="0037065B">
      <w:pPr>
        <w:pStyle w:val="Prrafodelista"/>
        <w:numPr>
          <w:ilvl w:val="0"/>
          <w:numId w:val="1"/>
        </w:numPr>
        <w:jc w:val="both"/>
      </w:pPr>
      <w:r>
        <w:rPr>
          <w:b/>
          <w:u w:val="single"/>
        </w:rPr>
        <w:t>Etapa 4</w:t>
      </w:r>
      <w:r w:rsidRPr="00F24C0C">
        <w:rPr>
          <w:b/>
          <w:u w:val="single"/>
        </w:rPr>
        <w:t>.</w:t>
      </w:r>
      <w:r>
        <w:t xml:space="preserve"> El precio obliga a ejecutar </w:t>
      </w:r>
      <w:r>
        <w:t>L4</w:t>
      </w:r>
      <w:r>
        <w:t>.</w:t>
      </w:r>
      <w:r>
        <w:t xml:space="preserve"> Esto abriría la etapa 4, que sería igual que la etapa 2, y una vez que la orden L4</w:t>
      </w:r>
      <w:r>
        <w:t xml:space="preserve"> entra al mercado, de forma simultanea el robot abre ot</w:t>
      </w:r>
      <w:r>
        <w:t>ra orden en espera (L5</w:t>
      </w:r>
      <w:r>
        <w:t>) en las siguientes condiciones:</w:t>
      </w:r>
    </w:p>
    <w:p w:rsidR="0037065B" w:rsidRPr="0037065B" w:rsidRDefault="0037065B" w:rsidP="0037065B">
      <w:pPr>
        <w:pStyle w:val="Prrafodelista"/>
        <w:numPr>
          <w:ilvl w:val="2"/>
          <w:numId w:val="1"/>
        </w:numPr>
        <w:jc w:val="both"/>
      </w:pPr>
      <w:proofErr w:type="spellStart"/>
      <w:r w:rsidRPr="0037065B">
        <w:t>Lotaje</w:t>
      </w:r>
      <w:proofErr w:type="spellEnd"/>
      <w:r w:rsidRPr="0037065B">
        <w:t xml:space="preserve"> de L5</w:t>
      </w:r>
      <w:r w:rsidRPr="0037065B">
        <w:t xml:space="preserve"> =</w:t>
      </w:r>
      <w:r w:rsidRPr="0037065B">
        <w:rPr>
          <w:rFonts w:ascii="Calibri" w:hAnsi="Calibri"/>
          <w:color w:val="000000"/>
        </w:rPr>
        <w:t xml:space="preserve"> </w:t>
      </w:r>
      <w:r w:rsidRPr="0037065B">
        <w:rPr>
          <w:rFonts w:ascii="Calibri" w:eastAsia="Times New Roman" w:hAnsi="Calibri" w:cs="Times New Roman"/>
          <w:color w:val="000000"/>
          <w:lang w:eastAsia="es-ES"/>
        </w:rPr>
        <w:t>(((Lt2 + Lt4) x (</w:t>
      </w:r>
      <w:proofErr w:type="spellStart"/>
      <w:r w:rsidRPr="0037065B">
        <w:rPr>
          <w:rFonts w:ascii="Calibri" w:eastAsia="Times New Roman" w:hAnsi="Calibri" w:cs="Times New Roman"/>
          <w:color w:val="000000"/>
          <w:lang w:eastAsia="es-ES"/>
        </w:rPr>
        <w:t>AB+AC+Sp</w:t>
      </w:r>
      <w:proofErr w:type="spellEnd"/>
      <w:r w:rsidRPr="0037065B">
        <w:rPr>
          <w:rFonts w:ascii="Calibri" w:eastAsia="Times New Roman" w:hAnsi="Calibri" w:cs="Times New Roman"/>
          <w:color w:val="000000"/>
          <w:lang w:eastAsia="es-ES"/>
        </w:rPr>
        <w:t>)) / AC) - Lt1 - Lt3 + (</w:t>
      </w:r>
      <w:proofErr w:type="spellStart"/>
      <w:r w:rsidRPr="0037065B">
        <w:rPr>
          <w:rFonts w:ascii="Calibri" w:eastAsia="Times New Roman" w:hAnsi="Calibri" w:cs="Times New Roman"/>
          <w:color w:val="000000"/>
          <w:lang w:eastAsia="es-ES"/>
        </w:rPr>
        <w:t>Bfo</w:t>
      </w:r>
      <w:proofErr w:type="spellEnd"/>
      <w:r w:rsidRPr="0037065B">
        <w:rPr>
          <w:rFonts w:ascii="Calibri" w:eastAsia="Times New Roman" w:hAnsi="Calibri" w:cs="Times New Roman"/>
          <w:color w:val="000000"/>
          <w:lang w:eastAsia="es-ES"/>
        </w:rPr>
        <w:t xml:space="preserve"> / AC)</w:t>
      </w:r>
    </w:p>
    <w:p w:rsidR="0037065B" w:rsidRDefault="0037065B" w:rsidP="00112429">
      <w:pPr>
        <w:pStyle w:val="Prrafodelista"/>
        <w:numPr>
          <w:ilvl w:val="2"/>
          <w:numId w:val="1"/>
        </w:numPr>
        <w:jc w:val="both"/>
      </w:pPr>
      <w:r>
        <w:t>T</w:t>
      </w:r>
      <w:r>
        <w:t xml:space="preserve">ipo = </w:t>
      </w:r>
      <w:proofErr w:type="spellStart"/>
      <w:r>
        <w:t>Sell</w:t>
      </w:r>
      <w:proofErr w:type="spellEnd"/>
      <w:r>
        <w:t xml:space="preserve"> Stop</w:t>
      </w:r>
    </w:p>
    <w:p w:rsidR="0037065B" w:rsidRDefault="0037065B" w:rsidP="0037065B">
      <w:pPr>
        <w:pStyle w:val="Prrafodelista"/>
        <w:numPr>
          <w:ilvl w:val="2"/>
          <w:numId w:val="1"/>
        </w:numPr>
        <w:jc w:val="both"/>
      </w:pPr>
      <w:r>
        <w:t>TP = Ancho de Cobertura (AC)</w:t>
      </w:r>
    </w:p>
    <w:p w:rsidR="0037065B" w:rsidRDefault="0037065B" w:rsidP="0037065B">
      <w:pPr>
        <w:ind w:left="708"/>
        <w:jc w:val="both"/>
      </w:pPr>
      <w:r>
        <w:t>Esto abriría de nuevo dos posible</w:t>
      </w:r>
      <w:r w:rsidR="007F130B">
        <w:t>s</w:t>
      </w:r>
      <w:r>
        <w:t xml:space="preserve"> etapas</w:t>
      </w:r>
      <w:r w:rsidR="007F130B">
        <w:t>:</w:t>
      </w:r>
      <w:r>
        <w:t xml:space="preserve"> 4.1</w:t>
      </w:r>
      <w:r w:rsidR="007F130B">
        <w:t xml:space="preserve"> (con todos lo</w:t>
      </w:r>
      <w:r>
        <w:t>s posibles</w:t>
      </w:r>
      <w:r w:rsidR="007F130B">
        <w:t xml:space="preserve"> escenarios)</w:t>
      </w:r>
      <w:r>
        <w:t xml:space="preserve">  y 4.2</w:t>
      </w:r>
      <w:r w:rsidR="007F130B">
        <w:t xml:space="preserve"> si el precio se vuelve de nuevo hacia el interior del Ancho de Banda dejando activa la orden L4.</w:t>
      </w:r>
    </w:p>
    <w:p w:rsidR="00874A0D" w:rsidRDefault="00874A0D" w:rsidP="0037065B">
      <w:pPr>
        <w:jc w:val="both"/>
      </w:pPr>
    </w:p>
    <w:p w:rsidR="007F130B" w:rsidRDefault="007F130B" w:rsidP="007F130B">
      <w:pPr>
        <w:pStyle w:val="Prrafodelista"/>
        <w:numPr>
          <w:ilvl w:val="0"/>
          <w:numId w:val="1"/>
        </w:numPr>
        <w:jc w:val="both"/>
      </w:pPr>
      <w:r>
        <w:rPr>
          <w:b/>
          <w:u w:val="single"/>
        </w:rPr>
        <w:t>Etapa 5</w:t>
      </w:r>
      <w:r w:rsidRPr="00F24C0C">
        <w:rPr>
          <w:b/>
          <w:u w:val="single"/>
        </w:rPr>
        <w:t>.</w:t>
      </w:r>
      <w:r>
        <w:t xml:space="preserve"> El precio obliga a ejecutar </w:t>
      </w:r>
      <w:r>
        <w:t>L5</w:t>
      </w:r>
      <w:r>
        <w:t>.</w:t>
      </w:r>
      <w:r>
        <w:t xml:space="preserve"> Esto abriría la etapa 5</w:t>
      </w:r>
      <w:r>
        <w:t xml:space="preserve">, que sería igual </w:t>
      </w:r>
      <w:r>
        <w:t>que la etapa 3, y una vez que la orden L5</w:t>
      </w:r>
      <w:r>
        <w:t xml:space="preserve"> entra al mercado, de forma simultanea el robot abre ot</w:t>
      </w:r>
      <w:r>
        <w:t>ra orden en espera (L6</w:t>
      </w:r>
      <w:r>
        <w:t>) en las siguientes condiciones:</w:t>
      </w:r>
    </w:p>
    <w:p w:rsidR="007F130B" w:rsidRPr="007F130B" w:rsidRDefault="007F130B" w:rsidP="007F130B">
      <w:pPr>
        <w:pStyle w:val="Prrafodelista"/>
        <w:numPr>
          <w:ilvl w:val="2"/>
          <w:numId w:val="1"/>
        </w:numPr>
        <w:jc w:val="both"/>
      </w:pPr>
      <w:proofErr w:type="spellStart"/>
      <w:r>
        <w:t>Lotaje</w:t>
      </w:r>
      <w:proofErr w:type="spellEnd"/>
      <w:r>
        <w:t xml:space="preserve"> de L6</w:t>
      </w:r>
      <w:r w:rsidRPr="0037065B">
        <w:t xml:space="preserve"> =</w:t>
      </w:r>
      <w:r w:rsidRPr="007F130B">
        <w:rPr>
          <w:rFonts w:ascii="Calibri" w:hAnsi="Calibri"/>
          <w:color w:val="000000"/>
        </w:rPr>
        <w:t xml:space="preserve"> </w:t>
      </w:r>
      <w:r w:rsidRPr="007F130B">
        <w:rPr>
          <w:rFonts w:ascii="Calibri" w:eastAsia="Times New Roman" w:hAnsi="Calibri" w:cs="Times New Roman"/>
          <w:color w:val="000000"/>
          <w:lang w:eastAsia="es-ES"/>
        </w:rPr>
        <w:t>(((Lt1+Lt3+Lt5) x (AB+AC+SP)) / AC) - Lt2 - Lt4 + (</w:t>
      </w:r>
      <w:proofErr w:type="spellStart"/>
      <w:r w:rsidRPr="007F130B">
        <w:rPr>
          <w:rFonts w:ascii="Calibri" w:eastAsia="Times New Roman" w:hAnsi="Calibri" w:cs="Times New Roman"/>
          <w:color w:val="000000"/>
          <w:lang w:eastAsia="es-ES"/>
        </w:rPr>
        <w:t>Bfo</w:t>
      </w:r>
      <w:proofErr w:type="spellEnd"/>
      <w:r w:rsidRPr="007F130B">
        <w:rPr>
          <w:rFonts w:ascii="Calibri" w:eastAsia="Times New Roman" w:hAnsi="Calibri" w:cs="Times New Roman"/>
          <w:color w:val="000000"/>
          <w:lang w:eastAsia="es-ES"/>
        </w:rPr>
        <w:t xml:space="preserve"> / AC)</w:t>
      </w:r>
    </w:p>
    <w:p w:rsidR="007F130B" w:rsidRDefault="007F130B" w:rsidP="005E19D1">
      <w:pPr>
        <w:pStyle w:val="Prrafodelista"/>
        <w:numPr>
          <w:ilvl w:val="2"/>
          <w:numId w:val="1"/>
        </w:numPr>
        <w:jc w:val="both"/>
      </w:pPr>
      <w:r>
        <w:t>T</w:t>
      </w:r>
      <w:r>
        <w:t xml:space="preserve">ipo = </w:t>
      </w:r>
      <w:r>
        <w:t xml:space="preserve"> </w:t>
      </w:r>
      <w:proofErr w:type="spellStart"/>
      <w:r>
        <w:t>Buy</w:t>
      </w:r>
      <w:proofErr w:type="spellEnd"/>
      <w:r>
        <w:t xml:space="preserve"> </w:t>
      </w:r>
      <w:r>
        <w:t>Stop</w:t>
      </w:r>
    </w:p>
    <w:p w:rsidR="007F130B" w:rsidRDefault="007F130B" w:rsidP="007F130B">
      <w:pPr>
        <w:pStyle w:val="Prrafodelista"/>
        <w:numPr>
          <w:ilvl w:val="2"/>
          <w:numId w:val="1"/>
        </w:numPr>
        <w:jc w:val="both"/>
      </w:pPr>
      <w:r>
        <w:t>TP = Ancho de Cobertura (AC)</w:t>
      </w:r>
    </w:p>
    <w:p w:rsidR="007F130B" w:rsidRDefault="007F130B" w:rsidP="007F130B">
      <w:pPr>
        <w:ind w:left="708"/>
        <w:jc w:val="both"/>
      </w:pPr>
      <w:r>
        <w:t xml:space="preserve">De nuevo se </w:t>
      </w:r>
      <w:r>
        <w:t>abri</w:t>
      </w:r>
      <w:r>
        <w:t>ría</w:t>
      </w:r>
      <w:r>
        <w:t xml:space="preserve"> dos posibles etapas</w:t>
      </w:r>
      <w:r>
        <w:t>: 5</w:t>
      </w:r>
      <w:r>
        <w:t xml:space="preserve">.1 (con todos los posibles escenarios) </w:t>
      </w:r>
      <w:r>
        <w:t xml:space="preserve"> y 5</w:t>
      </w:r>
      <w:r>
        <w:t xml:space="preserve">.2 si el precio se vuelve de nuevo hacia el interior del Ancho de </w:t>
      </w:r>
      <w:r>
        <w:t>Banda dejando activa la orden L5</w:t>
      </w:r>
      <w:r>
        <w:t>.</w:t>
      </w:r>
    </w:p>
    <w:p w:rsidR="007F130B" w:rsidRDefault="007F130B" w:rsidP="007F130B">
      <w:pPr>
        <w:ind w:firstLine="708"/>
        <w:jc w:val="both"/>
      </w:pPr>
      <w:r>
        <w:t xml:space="preserve">Así de forma sucesiva. Todas las entradas impares serían iguales que la orden L1 (mismo punto de entrada y misma dirección), sólo variaría el </w:t>
      </w:r>
      <w:proofErr w:type="spellStart"/>
      <w:r>
        <w:t>lotaje</w:t>
      </w:r>
      <w:proofErr w:type="spellEnd"/>
      <w:r>
        <w:t xml:space="preserve">, de forma que cada vez se incrementase para poder cubrir las posiciones abiertas. Igualmente, todas las entradas pares serían iguales que la orden L2, variando sólo el </w:t>
      </w:r>
      <w:proofErr w:type="spellStart"/>
      <w:r>
        <w:t>lotaje</w:t>
      </w:r>
      <w:proofErr w:type="spellEnd"/>
      <w:r>
        <w:t>.</w:t>
      </w:r>
    </w:p>
    <w:p w:rsidR="00D752A4" w:rsidRDefault="007F130B" w:rsidP="00B31DDE">
      <w:pPr>
        <w:ind w:firstLine="708"/>
        <w:jc w:val="both"/>
      </w:pPr>
      <w:r>
        <w:t xml:space="preserve">El robot repetirá el proceso en tantos niveles de cobertura, como se le indique en los parámetros de entrada del EA. Una vez que el precio llega a la Salida A o a la Salida B, el EA cierra todas las operaciones sobre ese par, es decir, cierra el ciclo obteniendo </w:t>
      </w:r>
      <w:r w:rsidR="00B31DDE">
        <w:t>el beneficio mínimo establecido.</w:t>
      </w:r>
      <w:bookmarkStart w:id="0" w:name="_GoBack"/>
      <w:bookmarkEnd w:id="0"/>
    </w:p>
    <w:sectPr w:rsidR="00D752A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312" w:rsidRDefault="00C87312" w:rsidP="00D752A4">
      <w:pPr>
        <w:spacing w:after="0" w:line="240" w:lineRule="auto"/>
      </w:pPr>
      <w:r>
        <w:separator/>
      </w:r>
    </w:p>
  </w:endnote>
  <w:endnote w:type="continuationSeparator" w:id="0">
    <w:p w:rsidR="00C87312" w:rsidRDefault="00C87312" w:rsidP="00D75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312" w:rsidRDefault="00C87312" w:rsidP="00D752A4">
      <w:pPr>
        <w:spacing w:after="0" w:line="240" w:lineRule="auto"/>
      </w:pPr>
      <w:r>
        <w:separator/>
      </w:r>
    </w:p>
  </w:footnote>
  <w:footnote w:type="continuationSeparator" w:id="0">
    <w:p w:rsidR="00C87312" w:rsidRDefault="00C87312" w:rsidP="00D752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8F5278"/>
    <w:multiLevelType w:val="hybridMultilevel"/>
    <w:tmpl w:val="0F5C8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A3A7273"/>
    <w:multiLevelType w:val="hybridMultilevel"/>
    <w:tmpl w:val="8F308C2E"/>
    <w:lvl w:ilvl="0" w:tplc="0C0A0005">
      <w:start w:val="1"/>
      <w:numFmt w:val="bullet"/>
      <w:lvlText w:val=""/>
      <w:lvlJc w:val="left"/>
      <w:pPr>
        <w:ind w:left="1428" w:hanging="360"/>
      </w:pPr>
      <w:rPr>
        <w:rFonts w:ascii="Wingdings" w:hAnsi="Wingdings" w:hint="default"/>
      </w:rPr>
    </w:lvl>
    <w:lvl w:ilvl="1" w:tplc="0C0A000F">
      <w:start w:val="1"/>
      <w:numFmt w:val="decimal"/>
      <w:lvlText w:val="%2."/>
      <w:lvlJc w:val="left"/>
      <w:pPr>
        <w:ind w:left="2148" w:hanging="360"/>
      </w:pPr>
      <w:rPr>
        <w:rFonts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5058149D"/>
    <w:multiLevelType w:val="hybridMultilevel"/>
    <w:tmpl w:val="F4D06574"/>
    <w:lvl w:ilvl="0" w:tplc="0C0A000F">
      <w:start w:val="1"/>
      <w:numFmt w:val="decimal"/>
      <w:lvlText w:val="%1."/>
      <w:lvlJc w:val="left"/>
      <w:pPr>
        <w:ind w:left="2148" w:hanging="360"/>
      </w:pPr>
    </w:lvl>
    <w:lvl w:ilvl="1" w:tplc="0C0A0019" w:tentative="1">
      <w:start w:val="1"/>
      <w:numFmt w:val="lowerLetter"/>
      <w:lvlText w:val="%2."/>
      <w:lvlJc w:val="left"/>
      <w:pPr>
        <w:ind w:left="2868" w:hanging="360"/>
      </w:pPr>
    </w:lvl>
    <w:lvl w:ilvl="2" w:tplc="0C0A001B" w:tentative="1">
      <w:start w:val="1"/>
      <w:numFmt w:val="lowerRoman"/>
      <w:lvlText w:val="%3."/>
      <w:lvlJc w:val="right"/>
      <w:pPr>
        <w:ind w:left="3588" w:hanging="180"/>
      </w:pPr>
    </w:lvl>
    <w:lvl w:ilvl="3" w:tplc="0C0A000F" w:tentative="1">
      <w:start w:val="1"/>
      <w:numFmt w:val="decimal"/>
      <w:lvlText w:val="%4."/>
      <w:lvlJc w:val="left"/>
      <w:pPr>
        <w:ind w:left="4308" w:hanging="360"/>
      </w:pPr>
    </w:lvl>
    <w:lvl w:ilvl="4" w:tplc="0C0A0019" w:tentative="1">
      <w:start w:val="1"/>
      <w:numFmt w:val="lowerLetter"/>
      <w:lvlText w:val="%5."/>
      <w:lvlJc w:val="left"/>
      <w:pPr>
        <w:ind w:left="5028" w:hanging="360"/>
      </w:pPr>
    </w:lvl>
    <w:lvl w:ilvl="5" w:tplc="0C0A001B" w:tentative="1">
      <w:start w:val="1"/>
      <w:numFmt w:val="lowerRoman"/>
      <w:lvlText w:val="%6."/>
      <w:lvlJc w:val="right"/>
      <w:pPr>
        <w:ind w:left="5748" w:hanging="180"/>
      </w:pPr>
    </w:lvl>
    <w:lvl w:ilvl="6" w:tplc="0C0A000F" w:tentative="1">
      <w:start w:val="1"/>
      <w:numFmt w:val="decimal"/>
      <w:lvlText w:val="%7."/>
      <w:lvlJc w:val="left"/>
      <w:pPr>
        <w:ind w:left="6468" w:hanging="360"/>
      </w:pPr>
    </w:lvl>
    <w:lvl w:ilvl="7" w:tplc="0C0A0019" w:tentative="1">
      <w:start w:val="1"/>
      <w:numFmt w:val="lowerLetter"/>
      <w:lvlText w:val="%8."/>
      <w:lvlJc w:val="left"/>
      <w:pPr>
        <w:ind w:left="7188" w:hanging="360"/>
      </w:pPr>
    </w:lvl>
    <w:lvl w:ilvl="8" w:tplc="0C0A001B" w:tentative="1">
      <w:start w:val="1"/>
      <w:numFmt w:val="lowerRoman"/>
      <w:lvlText w:val="%9."/>
      <w:lvlJc w:val="right"/>
      <w:pPr>
        <w:ind w:left="7908" w:hanging="180"/>
      </w:pPr>
    </w:lvl>
  </w:abstractNum>
  <w:abstractNum w:abstractNumId="3" w15:restartNumberingAfterBreak="0">
    <w:nsid w:val="7F4B38E5"/>
    <w:multiLevelType w:val="hybridMultilevel"/>
    <w:tmpl w:val="74F8AF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636"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5BA"/>
    <w:rsid w:val="0037065B"/>
    <w:rsid w:val="00382D5D"/>
    <w:rsid w:val="003A525C"/>
    <w:rsid w:val="003B5B86"/>
    <w:rsid w:val="00417E0F"/>
    <w:rsid w:val="004902BB"/>
    <w:rsid w:val="00576213"/>
    <w:rsid w:val="005A593A"/>
    <w:rsid w:val="005A7AAA"/>
    <w:rsid w:val="006B489D"/>
    <w:rsid w:val="006D0B1C"/>
    <w:rsid w:val="007A35BA"/>
    <w:rsid w:val="007F130B"/>
    <w:rsid w:val="00874A0D"/>
    <w:rsid w:val="00922D69"/>
    <w:rsid w:val="009F1FEB"/>
    <w:rsid w:val="00B31DDE"/>
    <w:rsid w:val="00C6380A"/>
    <w:rsid w:val="00C861E0"/>
    <w:rsid w:val="00C87312"/>
    <w:rsid w:val="00C8799A"/>
    <w:rsid w:val="00D25BE6"/>
    <w:rsid w:val="00D752A4"/>
    <w:rsid w:val="00DF41F8"/>
    <w:rsid w:val="00F12D38"/>
    <w:rsid w:val="00F24C0C"/>
    <w:rsid w:val="00F30618"/>
    <w:rsid w:val="00F84D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3E30E-9552-4B84-91BA-2AB409647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A35BA"/>
    <w:pPr>
      <w:ind w:left="720"/>
      <w:contextualSpacing/>
    </w:pPr>
  </w:style>
  <w:style w:type="paragraph" w:styleId="Encabezado">
    <w:name w:val="header"/>
    <w:basedOn w:val="Normal"/>
    <w:link w:val="EncabezadoCar"/>
    <w:uiPriority w:val="99"/>
    <w:unhideWhenUsed/>
    <w:rsid w:val="00D752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752A4"/>
  </w:style>
  <w:style w:type="paragraph" w:styleId="Piedepgina">
    <w:name w:val="footer"/>
    <w:basedOn w:val="Normal"/>
    <w:link w:val="PiedepginaCar"/>
    <w:uiPriority w:val="99"/>
    <w:unhideWhenUsed/>
    <w:rsid w:val="00D752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75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387070">
      <w:bodyDiv w:val="1"/>
      <w:marLeft w:val="0"/>
      <w:marRight w:val="0"/>
      <w:marTop w:val="0"/>
      <w:marBottom w:val="0"/>
      <w:divBdr>
        <w:top w:val="none" w:sz="0" w:space="0" w:color="auto"/>
        <w:left w:val="none" w:sz="0" w:space="0" w:color="auto"/>
        <w:bottom w:val="none" w:sz="0" w:space="0" w:color="auto"/>
        <w:right w:val="none" w:sz="0" w:space="0" w:color="auto"/>
      </w:divBdr>
    </w:div>
    <w:div w:id="384452713">
      <w:bodyDiv w:val="1"/>
      <w:marLeft w:val="0"/>
      <w:marRight w:val="0"/>
      <w:marTop w:val="0"/>
      <w:marBottom w:val="0"/>
      <w:divBdr>
        <w:top w:val="none" w:sz="0" w:space="0" w:color="auto"/>
        <w:left w:val="none" w:sz="0" w:space="0" w:color="auto"/>
        <w:bottom w:val="none" w:sz="0" w:space="0" w:color="auto"/>
        <w:right w:val="none" w:sz="0" w:space="0" w:color="auto"/>
      </w:divBdr>
    </w:div>
    <w:div w:id="588929764">
      <w:bodyDiv w:val="1"/>
      <w:marLeft w:val="0"/>
      <w:marRight w:val="0"/>
      <w:marTop w:val="0"/>
      <w:marBottom w:val="0"/>
      <w:divBdr>
        <w:top w:val="none" w:sz="0" w:space="0" w:color="auto"/>
        <w:left w:val="none" w:sz="0" w:space="0" w:color="auto"/>
        <w:bottom w:val="none" w:sz="0" w:space="0" w:color="auto"/>
        <w:right w:val="none" w:sz="0" w:space="0" w:color="auto"/>
      </w:divBdr>
    </w:div>
    <w:div w:id="960574983">
      <w:bodyDiv w:val="1"/>
      <w:marLeft w:val="0"/>
      <w:marRight w:val="0"/>
      <w:marTop w:val="0"/>
      <w:marBottom w:val="0"/>
      <w:divBdr>
        <w:top w:val="none" w:sz="0" w:space="0" w:color="auto"/>
        <w:left w:val="none" w:sz="0" w:space="0" w:color="auto"/>
        <w:bottom w:val="none" w:sz="0" w:space="0" w:color="auto"/>
        <w:right w:val="none" w:sz="0" w:space="0" w:color="auto"/>
      </w:divBdr>
    </w:div>
    <w:div w:id="1225482778">
      <w:bodyDiv w:val="1"/>
      <w:marLeft w:val="0"/>
      <w:marRight w:val="0"/>
      <w:marTop w:val="0"/>
      <w:marBottom w:val="0"/>
      <w:divBdr>
        <w:top w:val="none" w:sz="0" w:space="0" w:color="auto"/>
        <w:left w:val="none" w:sz="0" w:space="0" w:color="auto"/>
        <w:bottom w:val="none" w:sz="0" w:space="0" w:color="auto"/>
        <w:right w:val="none" w:sz="0" w:space="0" w:color="auto"/>
      </w:divBdr>
    </w:div>
    <w:div w:id="1361474020">
      <w:bodyDiv w:val="1"/>
      <w:marLeft w:val="0"/>
      <w:marRight w:val="0"/>
      <w:marTop w:val="0"/>
      <w:marBottom w:val="0"/>
      <w:divBdr>
        <w:top w:val="none" w:sz="0" w:space="0" w:color="auto"/>
        <w:left w:val="none" w:sz="0" w:space="0" w:color="auto"/>
        <w:bottom w:val="none" w:sz="0" w:space="0" w:color="auto"/>
        <w:right w:val="none" w:sz="0" w:space="0" w:color="auto"/>
      </w:divBdr>
    </w:div>
    <w:div w:id="1513687179">
      <w:bodyDiv w:val="1"/>
      <w:marLeft w:val="0"/>
      <w:marRight w:val="0"/>
      <w:marTop w:val="0"/>
      <w:marBottom w:val="0"/>
      <w:divBdr>
        <w:top w:val="none" w:sz="0" w:space="0" w:color="auto"/>
        <w:left w:val="none" w:sz="0" w:space="0" w:color="auto"/>
        <w:bottom w:val="none" w:sz="0" w:space="0" w:color="auto"/>
        <w:right w:val="none" w:sz="0" w:space="0" w:color="auto"/>
      </w:divBdr>
    </w:div>
    <w:div w:id="153793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1084</TotalTime>
  <Pages>5</Pages>
  <Words>1350</Words>
  <Characters>7428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dc:creator>
  <cp:keywords/>
  <dc:description/>
  <cp:lastModifiedBy>Marco</cp:lastModifiedBy>
  <cp:revision>14</cp:revision>
  <dcterms:created xsi:type="dcterms:W3CDTF">2016-11-30T16:32:00Z</dcterms:created>
  <dcterms:modified xsi:type="dcterms:W3CDTF">2016-12-01T10:36:00Z</dcterms:modified>
</cp:coreProperties>
</file>